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EVIDENCE DOCHÁZKY</w:t>
      </w:r>
    </w:p>
    <w:p>
      <w:r>
        <w:rPr>
          <w:color w:val="5D6B77"/>
        </w:rPr>
        <w:t>měsíční výkaz pracovní doby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Zaměstnanec: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Měsíc / rok: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Pracoviště / zakázka:</w:t>
            </w:r>
          </w:p>
        </w:tc>
      </w:tr>
    </w:tbl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714"/>
        <w:gridCol w:w="1122"/>
        <w:gridCol w:w="1122"/>
        <w:gridCol w:w="1122"/>
        <w:gridCol w:w="1020"/>
        <w:gridCol w:w="1020"/>
        <w:gridCol w:w="1837"/>
        <w:gridCol w:w="2245"/>
      </w:tblGrid>
      <w:tr>
        <w:tc>
          <w:tcPr>
            <w:tcW w:type="dxa" w:w="714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Den</w:t>
            </w:r>
          </w:p>
        </w:tc>
        <w:tc>
          <w:tcPr>
            <w:tcW w:type="dxa" w:w="1123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Příchod</w:t>
            </w:r>
          </w:p>
        </w:tc>
        <w:tc>
          <w:tcPr>
            <w:tcW w:type="dxa" w:w="1123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Odchod</w:t>
            </w:r>
          </w:p>
        </w:tc>
        <w:tc>
          <w:tcPr>
            <w:tcW w:type="dxa" w:w="1123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Přestávka</w:t>
            </w:r>
          </w:p>
        </w:tc>
        <w:tc>
          <w:tcPr>
            <w:tcW w:type="dxa" w:w="1020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Hodiny</w:t>
            </w:r>
          </w:p>
        </w:tc>
        <w:tc>
          <w:tcPr>
            <w:tcW w:type="dxa" w:w="1020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Přesčas</w:t>
            </w:r>
          </w:p>
        </w:tc>
        <w:tc>
          <w:tcPr>
            <w:tcW w:type="dxa" w:w="1837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Nepřítomnost (D, NEM, OČR)</w:t>
            </w:r>
          </w:p>
        </w:tc>
        <w:tc>
          <w:tcPr>
            <w:tcW w:type="dxa" w:w="224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Poznámka</w:t>
            </w:r>
          </w:p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</w:tbl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Odpracované hodiny celkem / přesčasy celkem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Dovolená / nemoc / jiné překážky (dny)</w:t>
            </w:r>
          </w:p>
        </w:tc>
        <w:tc>
          <w:tcPr>
            <w:tcW w:type="dxa" w:w="6939"/>
          </w:tcPr>
          <w:p/>
        </w:tc>
      </w:tr>
    </w:tbl>
    <w:p/>
    <w:tbl>
      <w:tblPr>
        <w:tblW w:w="10206" w:type="dxa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Zaměstnanec (jméno, podpis)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Vedoucí (jméno, podpis, datum)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připravil MATODOM - systém pro montážní, servisní a stavební firmy - matodom.cz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